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393D1" w14:textId="324C34F0" w:rsidR="00D62D18" w:rsidRDefault="00D62D18" w:rsidP="00D62D18">
      <w:pPr>
        <w:rPr>
          <w:rFonts w:ascii="Arial" w:hAnsi="Arial" w:cs="Arial"/>
          <w:color w:val="242424"/>
          <w:sz w:val="48"/>
          <w:szCs w:val="48"/>
          <w:shd w:val="clear" w:color="auto" w:fill="FFFFFF"/>
          <w:rtl/>
          <w:lang w:bidi="ar-EG"/>
        </w:rPr>
      </w:pPr>
      <w:r w:rsidRPr="00D62D18">
        <w:rPr>
          <w:rFonts w:ascii="Arial" w:hAnsi="Arial" w:cs="Arial"/>
          <w:color w:val="242424"/>
          <w:sz w:val="48"/>
          <w:szCs w:val="48"/>
          <w:shd w:val="clear" w:color="auto" w:fill="FFFFFF"/>
        </w:rPr>
        <w:t>5292</w:t>
      </w:r>
      <w:r>
        <w:rPr>
          <w:rFonts w:ascii="Arial" w:hAnsi="Arial" w:cs="Arial"/>
          <w:color w:val="242424"/>
          <w:sz w:val="48"/>
          <w:szCs w:val="48"/>
          <w:shd w:val="clear" w:color="auto" w:fill="FFFFFF"/>
        </w:rPr>
        <w:t xml:space="preserve"> </w:t>
      </w:r>
      <w:r>
        <w:rPr>
          <w:rFonts w:ascii="Arial" w:hAnsi="Arial" w:cs="Arial" w:hint="cs"/>
          <w:color w:val="242424"/>
          <w:sz w:val="48"/>
          <w:szCs w:val="48"/>
          <w:shd w:val="clear" w:color="auto" w:fill="FFFFFF"/>
          <w:rtl/>
        </w:rPr>
        <w:t>+</w:t>
      </w:r>
      <w:r>
        <w:rPr>
          <w:rFonts w:ascii="Arial" w:hAnsi="Arial" w:cs="Arial"/>
          <w:color w:val="242424"/>
          <w:sz w:val="48"/>
          <w:szCs w:val="48"/>
          <w:shd w:val="clear" w:color="auto" w:fill="FFFFFF"/>
        </w:rPr>
        <w:t xml:space="preserve"> </w:t>
      </w:r>
      <w:r w:rsidRPr="00D62D18">
        <w:rPr>
          <w:rFonts w:ascii="Arial" w:hAnsi="Arial" w:cs="Arial"/>
          <w:color w:val="242424"/>
          <w:sz w:val="48"/>
          <w:szCs w:val="48"/>
          <w:shd w:val="clear" w:color="auto" w:fill="FFFFFF"/>
        </w:rPr>
        <w:t>5302</w:t>
      </w:r>
      <w:r>
        <w:rPr>
          <w:rFonts w:ascii="Arial" w:hAnsi="Arial" w:cs="Arial"/>
          <w:color w:val="242424"/>
          <w:sz w:val="48"/>
          <w:szCs w:val="48"/>
          <w:shd w:val="clear" w:color="auto" w:fill="FFFFFF"/>
        </w:rPr>
        <w:t xml:space="preserve">   </w:t>
      </w:r>
      <w:r>
        <w:rPr>
          <w:rFonts w:ascii="Arial" w:hAnsi="Arial" w:cs="Arial" w:hint="cs"/>
          <w:color w:val="242424"/>
          <w:sz w:val="48"/>
          <w:szCs w:val="48"/>
          <w:shd w:val="clear" w:color="auto" w:fill="FFFFFF"/>
          <w:rtl/>
          <w:lang w:bidi="ar-EG"/>
        </w:rPr>
        <w:t xml:space="preserve">دفع مرة تحويل + مره سحب اوتوماتك </w:t>
      </w:r>
    </w:p>
    <w:p w14:paraId="120436E5" w14:textId="5E2D30A9" w:rsidR="00EE079E" w:rsidRPr="00EE079E" w:rsidRDefault="00233F06" w:rsidP="00B472CF">
      <w:pPr>
        <w:rPr>
          <w:rFonts w:ascii="Arial" w:hAnsi="Arial" w:cs="Arial"/>
          <w:color w:val="242424"/>
          <w:shd w:val="clear" w:color="auto" w:fill="FFFFFF"/>
          <w:rtl/>
          <w:lang w:bidi="ar-EG"/>
        </w:rPr>
      </w:pPr>
      <w:r w:rsidRPr="00233F06">
        <w:rPr>
          <w:rFonts w:asciiTheme="minorBidi" w:eastAsia="Times New Roman" w:hAnsiTheme="minorBidi"/>
          <w:sz w:val="20"/>
          <w:szCs w:val="20"/>
          <w:lang w:eastAsia="nl-NL"/>
        </w:rPr>
        <w:t>De maand februari wordt vandaag betaald van de INGB rekening</w:t>
      </w:r>
      <w:r w:rsidR="00B472CF" w:rsidRPr="00B472CF">
        <w:rPr>
          <w:rFonts w:ascii="Arial" w:eastAsia="Times New Roman" w:hAnsi="Arial" w:cs="Arial"/>
          <w:color w:val="202124"/>
          <w:sz w:val="2"/>
          <w:szCs w:val="2"/>
          <w:shd w:val="clear" w:color="auto" w:fill="F8F9FA"/>
          <w:lang w:eastAsia="nl-NL"/>
        </w:rPr>
        <w:br/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2"/>
        <w:gridCol w:w="2097"/>
        <w:gridCol w:w="4843"/>
      </w:tblGrid>
      <w:tr w:rsidR="00B472CF" w:rsidRPr="00D62D18" w14:paraId="228A3487" w14:textId="77777777" w:rsidTr="00233F06">
        <w:tc>
          <w:tcPr>
            <w:tcW w:w="3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D1736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Polisn</w:t>
            </w:r>
            <w:r w:rsidRPr="00D62D1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nl-NL"/>
              </w:rPr>
              <w:t>ummer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05AF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nl-NL"/>
              </w:rPr>
              <w:t>Openstaande tijdvakken</w:t>
            </w:r>
          </w:p>
        </w:tc>
        <w:tc>
          <w:tcPr>
            <w:tcW w:w="101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F9D16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nl-NL"/>
              </w:rPr>
              <w:t>Reden van mislukte incasso</w:t>
            </w:r>
          </w:p>
        </w:tc>
      </w:tr>
      <w:tr w:rsidR="00B472CF" w:rsidRPr="00D62D18" w14:paraId="20DC2DA3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DE939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18G20205292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902C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D5D2D" w14:textId="7463DBA9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 w:hint="cs"/>
                <w:color w:val="242424"/>
                <w:rtl/>
                <w:lang w:eastAsia="nl-NL" w:bidi="ar-EG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  <w:r>
              <w:rPr>
                <w:rFonts w:ascii="Arial" w:eastAsia="Times New Roman" w:hAnsi="Arial" w:cs="Arial" w:hint="cs"/>
                <w:color w:val="242424"/>
                <w:sz w:val="20"/>
                <w:szCs w:val="20"/>
                <w:bdr w:val="none" w:sz="0" w:space="0" w:color="auto" w:frame="1"/>
                <w:rtl/>
                <w:lang w:eastAsia="nl-NL"/>
              </w:rPr>
              <w:t xml:space="preserve">     </w:t>
            </w:r>
            <w:r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 xml:space="preserve">               </w:t>
            </w:r>
            <w:r w:rsidRPr="00D62D18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Januari is omgezet en februari is ingetrokken</w:t>
            </w:r>
          </w:p>
        </w:tc>
      </w:tr>
      <w:tr w:rsidR="00B472CF" w:rsidRPr="00D62D18" w14:paraId="0D172905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F9916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bdr w:val="none" w:sz="0" w:space="0" w:color="auto" w:frame="1"/>
                <w:lang w:eastAsia="nl-NL"/>
              </w:rPr>
              <w:t>18G20205348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0B6C8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11609" w14:textId="5FDC68F9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sz w:val="18"/>
                <w:szCs w:val="18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18"/>
                <w:szCs w:val="18"/>
                <w:bdr w:val="none" w:sz="0" w:space="0" w:color="auto" w:frame="1"/>
                <w:lang w:eastAsia="nl-NL"/>
              </w:rPr>
              <w:t>Komt niet voor in uw lijst</w:t>
            </w:r>
            <w:r w:rsidR="00EE079E" w:rsidRPr="00EE079E">
              <w:rPr>
                <w:rFonts w:ascii="Arial" w:eastAsia="Times New Roman" w:hAnsi="Arial" w:cs="Arial" w:hint="cs"/>
                <w:color w:val="242424"/>
                <w:sz w:val="18"/>
                <w:szCs w:val="18"/>
                <w:bdr w:val="none" w:sz="0" w:space="0" w:color="auto" w:frame="1"/>
                <w:rtl/>
                <w:lang w:eastAsia="nl-NL"/>
              </w:rPr>
              <w:t xml:space="preserve">                </w:t>
            </w:r>
            <w:r w:rsidR="00EE079E" w:rsidRPr="00EE079E">
              <w:rPr>
                <w:rFonts w:ascii="Arial" w:eastAsia="Times New Roman" w:hAnsi="Arial" w:cs="Arial"/>
                <w:color w:val="242424"/>
                <w:sz w:val="18"/>
                <w:szCs w:val="18"/>
                <w:bdr w:val="none" w:sz="0" w:space="0" w:color="auto" w:frame="1"/>
                <w:lang w:eastAsia="nl-NL"/>
              </w:rPr>
              <w:t xml:space="preserve">     </w:t>
            </w:r>
            <w:r w:rsidR="00EE079E">
              <w:rPr>
                <w:rFonts w:ascii="Arial" w:eastAsia="Times New Roman" w:hAnsi="Arial" w:cs="Arial"/>
                <w:color w:val="242424"/>
                <w:sz w:val="18"/>
                <w:szCs w:val="18"/>
                <w:bdr w:val="none" w:sz="0" w:space="0" w:color="auto" w:frame="1"/>
                <w:lang w:eastAsia="nl-NL"/>
              </w:rPr>
              <w:t xml:space="preserve">           </w:t>
            </w:r>
            <w:r w:rsidR="00EE079E" w:rsidRPr="00EE079E">
              <w:rPr>
                <w:rFonts w:ascii="Arial" w:eastAsia="Times New Roman" w:hAnsi="Arial" w:cs="Arial"/>
                <w:color w:val="242424"/>
                <w:sz w:val="18"/>
                <w:szCs w:val="18"/>
                <w:bdr w:val="none" w:sz="0" w:space="0" w:color="auto" w:frame="1"/>
                <w:lang w:eastAsia="nl-NL"/>
              </w:rPr>
              <w:t xml:space="preserve">   </w:t>
            </w:r>
            <w:r w:rsidR="00EE079E" w:rsidRPr="00EE079E">
              <w:rPr>
                <w:rFonts w:ascii="Arial" w:eastAsia="Times New Roman" w:hAnsi="Arial" w:cs="Arial"/>
                <w:color w:val="FF0000"/>
                <w:sz w:val="18"/>
                <w:szCs w:val="18"/>
                <w:bdr w:val="none" w:sz="0" w:space="0" w:color="auto" w:frame="1"/>
                <w:lang w:eastAsia="nl-NL"/>
              </w:rPr>
              <w:t>Hij betaalde het abonnement voor 2022 niet en werd ontslagen</w:t>
            </w:r>
          </w:p>
        </w:tc>
      </w:tr>
      <w:tr w:rsidR="00B472CF" w:rsidRPr="00D62D18" w14:paraId="2AAACEB5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D5ECF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18G20205355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B1BA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13B40" w14:textId="424E6313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  <w:r w:rsidR="00B472CF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 xml:space="preserve">                     </w:t>
            </w:r>
            <w:r w:rsidR="00B472CF" w:rsidRPr="00B472CF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Het abonnement is betaald op 18 februari 2X</w:t>
            </w:r>
          </w:p>
        </w:tc>
      </w:tr>
      <w:tr w:rsidR="00B472CF" w:rsidRPr="00D62D18" w14:paraId="6A9E34BD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8C20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18G20205368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8834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1E514" w14:textId="09F6A58F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  <w:r w:rsidR="00B472CF">
              <w:t xml:space="preserve">                       </w:t>
            </w:r>
            <w:r w:rsidR="00B472CF" w:rsidRPr="002B2DAA">
              <w:rPr>
                <w:rFonts w:ascii="Arial" w:eastAsia="Times New Roman" w:hAnsi="Arial" w:cs="Arial"/>
                <w:color w:val="00B050"/>
                <w:sz w:val="20"/>
                <w:szCs w:val="20"/>
                <w:bdr w:val="none" w:sz="0" w:space="0" w:color="auto" w:frame="1"/>
                <w:lang w:eastAsia="nl-NL"/>
              </w:rPr>
              <w:t>Januari is omgezet en februari is ingetrokken</w:t>
            </w:r>
          </w:p>
        </w:tc>
      </w:tr>
      <w:tr w:rsidR="00B472CF" w:rsidRPr="00D62D18" w14:paraId="55CA1CB3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A15E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18G20205515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6C6DC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7C980" w14:textId="4CBA8DED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 w:hint="cs"/>
                <w:color w:val="242424"/>
                <w:rtl/>
                <w:lang w:eastAsia="nl-NL" w:bidi="ar-EG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  <w:r w:rsidR="002B2DAA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 xml:space="preserve">                     </w:t>
            </w:r>
            <w:r w:rsidR="00233F06" w:rsidRPr="00233F06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De maand februari wordt vandaag betaald van de INGB rekening</w:t>
            </w:r>
          </w:p>
        </w:tc>
      </w:tr>
      <w:tr w:rsidR="00B472CF" w:rsidRPr="00D62D18" w14:paraId="42D3AA5F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BD9C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18G20205371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E0CC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CAFDF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0C0194B3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BC65E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18G20205370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5E569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E97C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5FEA953E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23D9E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18G20205642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29EC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223F8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Gestorneerd zonder opgaaf van reden</w:t>
            </w:r>
          </w:p>
        </w:tc>
      </w:tr>
      <w:tr w:rsidR="00B472CF" w:rsidRPr="00D62D18" w14:paraId="1785EA38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C558C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18G20205587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AB68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90446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5DF37880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7125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18G20205573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6EBE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47FB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Gestorneerd zonder opgaaf van reden</w:t>
            </w:r>
          </w:p>
        </w:tc>
      </w:tr>
      <w:tr w:rsidR="00B472CF" w:rsidRPr="00D62D18" w14:paraId="772E64B0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2A01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18G20205547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55BA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A6E82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6AD326C5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9B09E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18G20205546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980D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0204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258250FA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351BF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18G20205545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3E1B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7988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IBAN onjuist (foutieve tenaamstelling)</w:t>
            </w:r>
          </w:p>
        </w:tc>
      </w:tr>
      <w:tr w:rsidR="00B472CF" w:rsidRPr="00D62D18" w14:paraId="48B4EAD8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93EA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18G20205544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4FFC8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56C3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IBAN opgeheven</w:t>
            </w:r>
          </w:p>
        </w:tc>
      </w:tr>
      <w:tr w:rsidR="00B472CF" w:rsidRPr="00D62D18" w14:paraId="3E1C9741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2462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18G20205514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9E5EF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702A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6B0AE81A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37E5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18G20205508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3A94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0D292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IBAN onjuist (foutieve tenaamstelling)</w:t>
            </w:r>
          </w:p>
        </w:tc>
      </w:tr>
      <w:tr w:rsidR="00B472CF" w:rsidRPr="00D62D18" w14:paraId="0333977B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72F13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18G20205430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5A8AC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48DE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6B92F42A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6F9A3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18G20205411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3C5A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23D3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576D5F6C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DEE42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18G20205410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A55AF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5F038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339A7061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28C3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18G20205994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A4652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86294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7EAEE1CF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5FDF3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18G20206896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C1C69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AA669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Onvoldoende saldo</w:t>
            </w:r>
          </w:p>
        </w:tc>
      </w:tr>
      <w:tr w:rsidR="00B472CF" w:rsidRPr="00D62D18" w14:paraId="3664D79F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9AFF9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18G20206897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09AF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65983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Onvoldoende saldo</w:t>
            </w:r>
          </w:p>
        </w:tc>
      </w:tr>
      <w:tr w:rsidR="00B472CF" w:rsidRPr="00D62D18" w14:paraId="298F7DEE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0D13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18G20206886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71EBE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3513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1E62E1BD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EC9DD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18G20206899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2D1D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8110C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7FBF75EB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AC41C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18G20206904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245B5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8FAF0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Niet akkoord met afschrijving</w:t>
            </w:r>
          </w:p>
        </w:tc>
      </w:tr>
      <w:tr w:rsidR="00B472CF" w:rsidRPr="00D62D18" w14:paraId="7C88A425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BA311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18G20207391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B632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Januari 2023 en 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948BE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b/>
                <w:bCs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IBAN opgeheven</w:t>
            </w:r>
          </w:p>
        </w:tc>
      </w:tr>
      <w:tr w:rsidR="00B472CF" w:rsidRPr="00D62D18" w14:paraId="705E1EBC" w14:textId="77777777" w:rsidTr="00233F06"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E1AD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18G2020A645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8D6F7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Februari 2023</w:t>
            </w:r>
          </w:p>
        </w:tc>
        <w:tc>
          <w:tcPr>
            <w:tcW w:w="10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B9D4A" w14:textId="77777777" w:rsidR="00D62D18" w:rsidRPr="00D62D18" w:rsidRDefault="00D62D18" w:rsidP="00D62D18">
            <w:pPr>
              <w:spacing w:after="0" w:line="240" w:lineRule="auto"/>
              <w:rPr>
                <w:rFonts w:ascii="Calibri" w:eastAsia="Times New Roman" w:hAnsi="Calibri" w:cs="Calibri"/>
                <w:color w:val="242424"/>
                <w:lang w:eastAsia="nl-NL"/>
              </w:rPr>
            </w:pPr>
            <w:r w:rsidRPr="00D62D18">
              <w:rPr>
                <w:rFonts w:ascii="Arial" w:eastAsia="Times New Roman" w:hAnsi="Arial" w:cs="Arial"/>
                <w:color w:val="242424"/>
                <w:sz w:val="20"/>
                <w:szCs w:val="20"/>
                <w:bdr w:val="none" w:sz="0" w:space="0" w:color="auto" w:frame="1"/>
                <w:lang w:eastAsia="nl-NL"/>
              </w:rPr>
              <w:t>Gestorneerd zonder opgaaf van reden</w:t>
            </w:r>
          </w:p>
        </w:tc>
      </w:tr>
    </w:tbl>
    <w:p w14:paraId="03FA56F1" w14:textId="77777777" w:rsidR="00D62D18" w:rsidRPr="00D62D18" w:rsidRDefault="00D62D18" w:rsidP="00D62D18">
      <w:pPr>
        <w:rPr>
          <w:rFonts w:hint="cs"/>
          <w:sz w:val="48"/>
          <w:szCs w:val="48"/>
          <w:rtl/>
          <w:lang w:bidi="ar-EG"/>
        </w:rPr>
      </w:pPr>
    </w:p>
    <w:sectPr w:rsidR="00D62D18" w:rsidRPr="00D62D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D18"/>
    <w:rsid w:val="00233F06"/>
    <w:rsid w:val="002B2DAA"/>
    <w:rsid w:val="00B472CF"/>
    <w:rsid w:val="00D62D18"/>
    <w:rsid w:val="00EE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AEC31"/>
  <w15:chartTrackingRefBased/>
  <w15:docId w15:val="{B9AA4C30-3F1D-4E2C-96BC-6616A2459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xmsonormal">
    <w:name w:val="x_msonormal"/>
    <w:basedOn w:val="Standaard"/>
    <w:rsid w:val="00D62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B472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B472CF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y2iqfc">
    <w:name w:val="y2iqfc"/>
    <w:basedOn w:val="Standaardalinea-lettertype"/>
    <w:rsid w:val="00B47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4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8924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17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551415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Samy Elkady</dc:creator>
  <cp:keywords/>
  <dc:description/>
  <cp:lastModifiedBy>Samy Elkady</cp:lastModifiedBy>
  <cp:revision>1</cp:revision>
  <dcterms:created xsi:type="dcterms:W3CDTF">2023-02-21T13:53:00Z</dcterms:created>
  <dcterms:modified xsi:type="dcterms:W3CDTF">2023-02-21T14:38:00Z</dcterms:modified>
</cp:coreProperties>
</file>